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9C4409" w:rsidRDefault="00021C1E">
      <w:pPr>
        <w:spacing w:after="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</w:rPr>
        <w:t>PINE-RICHLAND PAGE Meeting Minutes</w:t>
      </w:r>
    </w:p>
    <w:p w:rsidR="009C4409" w:rsidRDefault="005B0EF8">
      <w:pPr>
        <w:spacing w:after="0"/>
        <w:jc w:val="center"/>
      </w:pPr>
      <w:r>
        <w:rPr>
          <w:rFonts w:ascii="Times New Roman" w:eastAsia="Times New Roman" w:hAnsi="Times New Roman" w:cs="Times New Roman"/>
          <w:b/>
        </w:rPr>
        <w:t>May 7, 2015</w:t>
      </w:r>
    </w:p>
    <w:p w:rsidR="009C4409" w:rsidRDefault="009C4409">
      <w:pPr>
        <w:spacing w:after="0"/>
        <w:jc w:val="center"/>
      </w:pPr>
    </w:p>
    <w:p w:rsidR="009C4409" w:rsidRPr="00B23FD2" w:rsidRDefault="00021C1E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 xml:space="preserve">Welcome: </w:t>
      </w:r>
      <w:r w:rsidRPr="00B23FD2">
        <w:rPr>
          <w:rFonts w:ascii="Times New Roman" w:eastAsia="Times New Roman" w:hAnsi="Times New Roman" w:cs="Times New Roman"/>
          <w:sz w:val="20"/>
        </w:rPr>
        <w:t xml:space="preserve"> The general membership m</w:t>
      </w:r>
      <w:r w:rsidR="005B0EF8" w:rsidRPr="00B23FD2">
        <w:rPr>
          <w:rFonts w:ascii="Times New Roman" w:eastAsia="Times New Roman" w:hAnsi="Times New Roman" w:cs="Times New Roman"/>
          <w:sz w:val="20"/>
        </w:rPr>
        <w:t xml:space="preserve">eeting began at 7:00 pm at Pine-Richland High School in the </w:t>
      </w:r>
      <w:r w:rsidR="0002475D" w:rsidRPr="000602D0">
        <w:rPr>
          <w:rFonts w:ascii="Times New Roman" w:eastAsia="Times New Roman" w:hAnsi="Times New Roman" w:cs="Times New Roman"/>
          <w:sz w:val="20"/>
        </w:rPr>
        <w:t>Steam-LGI Room. Julia Burns, Pine-Richland PAGE President, welcomed attendees, introduced the Board, and reviewed the agenda.</w:t>
      </w:r>
    </w:p>
    <w:p w:rsidR="009C4409" w:rsidRPr="00B23FD2" w:rsidRDefault="009C4409">
      <w:pPr>
        <w:spacing w:after="0"/>
        <w:ind w:left="720"/>
        <w:jc w:val="both"/>
        <w:rPr>
          <w:sz w:val="20"/>
        </w:rPr>
      </w:pPr>
    </w:p>
    <w:p w:rsidR="009C4409" w:rsidRPr="00B23FD2" w:rsidRDefault="005B0EF8" w:rsidP="005B0EF8">
      <w:pPr>
        <w:numPr>
          <w:ilvl w:val="0"/>
          <w:numId w:val="1"/>
        </w:numPr>
        <w:spacing w:after="0"/>
        <w:ind w:hanging="359"/>
        <w:contextualSpacing/>
        <w:jc w:val="both"/>
        <w:rPr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>Approval of Mi</w:t>
      </w:r>
      <w:r w:rsidR="00021C1E" w:rsidRPr="00B23FD2">
        <w:rPr>
          <w:rFonts w:ascii="Times New Roman" w:eastAsia="Times New Roman" w:hAnsi="Times New Roman" w:cs="Times New Roman"/>
          <w:b/>
          <w:sz w:val="20"/>
        </w:rPr>
        <w:t>n</w:t>
      </w:r>
      <w:r w:rsidRPr="00B23FD2">
        <w:rPr>
          <w:rFonts w:ascii="Times New Roman" w:eastAsia="Times New Roman" w:hAnsi="Times New Roman" w:cs="Times New Roman"/>
          <w:b/>
          <w:sz w:val="20"/>
        </w:rPr>
        <w:t>utes</w:t>
      </w:r>
      <w:r w:rsidR="00021C1E" w:rsidRPr="00B23FD2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021C1E" w:rsidRPr="00B23FD2">
        <w:rPr>
          <w:rFonts w:ascii="Times New Roman" w:eastAsia="Times New Roman" w:hAnsi="Times New Roman" w:cs="Times New Roman"/>
          <w:sz w:val="20"/>
        </w:rPr>
        <w:t xml:space="preserve"> </w:t>
      </w:r>
      <w:r w:rsidR="0002475D">
        <w:rPr>
          <w:rFonts w:ascii="Times New Roman" w:eastAsia="Times New Roman" w:hAnsi="Times New Roman" w:cs="Times New Roman"/>
          <w:sz w:val="20"/>
        </w:rPr>
        <w:t>The minutes of the February 5, 2015</w:t>
      </w:r>
      <w:r w:rsidR="0002475D" w:rsidRPr="000602D0">
        <w:rPr>
          <w:rFonts w:ascii="Times New Roman" w:eastAsia="Times New Roman" w:hAnsi="Times New Roman" w:cs="Times New Roman"/>
          <w:sz w:val="20"/>
        </w:rPr>
        <w:t xml:space="preserve"> meeting were presented and approved.</w:t>
      </w:r>
    </w:p>
    <w:p w:rsidR="005B0EF8" w:rsidRPr="00B23FD2" w:rsidRDefault="005B0EF8" w:rsidP="005B0EF8">
      <w:pPr>
        <w:spacing w:after="0"/>
        <w:contextualSpacing/>
        <w:jc w:val="both"/>
        <w:rPr>
          <w:sz w:val="20"/>
        </w:rPr>
      </w:pPr>
    </w:p>
    <w:p w:rsidR="005B0EF8" w:rsidRDefault="002A0E29" w:rsidP="005B0EF8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A</w:t>
      </w:r>
      <w:r w:rsidR="005B0EF8" w:rsidRPr="0002475D">
        <w:rPr>
          <w:rFonts w:ascii="Times New Roman" w:eastAsia="Times New Roman" w:hAnsi="Times New Roman" w:cs="Times New Roman"/>
          <w:b/>
          <w:sz w:val="20"/>
        </w:rPr>
        <w:t>mendment of Bylaws</w:t>
      </w:r>
      <w:r w:rsidR="00021C1E" w:rsidRPr="0002475D">
        <w:rPr>
          <w:rFonts w:ascii="Times New Roman" w:eastAsia="Times New Roman" w:hAnsi="Times New Roman" w:cs="Times New Roman"/>
          <w:b/>
          <w:sz w:val="20"/>
        </w:rPr>
        <w:t xml:space="preserve">: </w:t>
      </w:r>
      <w:r w:rsidR="00021C1E" w:rsidRPr="0002475D">
        <w:rPr>
          <w:rFonts w:ascii="Times New Roman" w:eastAsia="Times New Roman" w:hAnsi="Times New Roman" w:cs="Times New Roman"/>
          <w:sz w:val="20"/>
        </w:rPr>
        <w:t xml:space="preserve"> </w:t>
      </w:r>
      <w:r w:rsidR="00956EC1" w:rsidRPr="0002475D">
        <w:rPr>
          <w:rFonts w:ascii="Times New Roman" w:eastAsia="Times New Roman" w:hAnsi="Times New Roman" w:cs="Times New Roman"/>
          <w:sz w:val="20"/>
        </w:rPr>
        <w:t xml:space="preserve">The amended bylaws were </w:t>
      </w:r>
      <w:r w:rsidR="0002475D" w:rsidRPr="000602D0">
        <w:rPr>
          <w:rFonts w:ascii="Times New Roman" w:eastAsia="Times New Roman" w:hAnsi="Times New Roman" w:cs="Times New Roman"/>
          <w:sz w:val="20"/>
        </w:rPr>
        <w:t>presented and approved.</w:t>
      </w:r>
    </w:p>
    <w:p w:rsidR="0002475D" w:rsidRPr="0002475D" w:rsidRDefault="0002475D" w:rsidP="0002475D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A53240" w:rsidRPr="00A53240" w:rsidRDefault="005B0EF8" w:rsidP="00A53240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>Board Elections:</w:t>
      </w:r>
      <w:r w:rsidR="00956EC1" w:rsidRPr="00B23FD2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="00A53240" w:rsidRPr="00A53240">
        <w:rPr>
          <w:rFonts w:ascii="Times New Roman" w:eastAsia="Times New Roman" w:hAnsi="Times New Roman" w:cs="Times New Roman"/>
          <w:sz w:val="20"/>
        </w:rPr>
        <w:t xml:space="preserve">The </w:t>
      </w:r>
      <w:r w:rsidR="00A53240">
        <w:rPr>
          <w:rFonts w:ascii="Times New Roman" w:eastAsia="Times New Roman" w:hAnsi="Times New Roman" w:cs="Times New Roman"/>
          <w:sz w:val="20"/>
        </w:rPr>
        <w:t>ex</w:t>
      </w:r>
      <w:r w:rsidR="00A53240" w:rsidRPr="00A53240">
        <w:rPr>
          <w:rFonts w:ascii="Times New Roman" w:eastAsia="Times New Roman" w:hAnsi="Times New Roman" w:cs="Times New Roman"/>
          <w:sz w:val="20"/>
        </w:rPr>
        <w:t xml:space="preserve">ecutive board candidates were presented </w:t>
      </w:r>
      <w:r w:rsidR="00A53240">
        <w:rPr>
          <w:rFonts w:ascii="Times New Roman" w:eastAsia="Times New Roman" w:hAnsi="Times New Roman" w:cs="Times New Roman"/>
          <w:sz w:val="20"/>
        </w:rPr>
        <w:t xml:space="preserve">to </w:t>
      </w:r>
      <w:r w:rsidR="00A53240" w:rsidRPr="00A53240">
        <w:rPr>
          <w:rFonts w:ascii="Times New Roman" w:eastAsia="Times New Roman" w:hAnsi="Times New Roman" w:cs="Times New Roman"/>
          <w:sz w:val="20"/>
        </w:rPr>
        <w:t>and elected by the general membership.  The executive board for 2015-2016 is</w:t>
      </w:r>
    </w:p>
    <w:p w:rsidR="00A53240" w:rsidRDefault="00A53240" w:rsidP="002A0E29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President:  Julia Burns</w:t>
      </w:r>
    </w:p>
    <w:p w:rsidR="00A53240" w:rsidRDefault="00A53240" w:rsidP="002A0E29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Vice President:  Rita Kastner</w:t>
      </w:r>
    </w:p>
    <w:p w:rsidR="00A53240" w:rsidRDefault="00A53240" w:rsidP="002A0E29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Treasure</w:t>
      </w:r>
      <w:r w:rsidR="0010541D">
        <w:rPr>
          <w:rFonts w:ascii="Times New Roman" w:eastAsia="Times New Roman" w:hAnsi="Times New Roman" w:cs="Times New Roman"/>
          <w:sz w:val="20"/>
        </w:rPr>
        <w:t>r</w:t>
      </w:r>
      <w:r>
        <w:rPr>
          <w:rFonts w:ascii="Times New Roman" w:eastAsia="Times New Roman" w:hAnsi="Times New Roman" w:cs="Times New Roman"/>
          <w:sz w:val="20"/>
        </w:rPr>
        <w:t xml:space="preserve">:  Carrie </w:t>
      </w:r>
      <w:proofErr w:type="spellStart"/>
      <w:r>
        <w:rPr>
          <w:rFonts w:ascii="Times New Roman" w:eastAsia="Times New Roman" w:hAnsi="Times New Roman" w:cs="Times New Roman"/>
          <w:sz w:val="20"/>
        </w:rPr>
        <w:t>Zvejnieks</w:t>
      </w:r>
      <w:proofErr w:type="spellEnd"/>
    </w:p>
    <w:p w:rsidR="00A53240" w:rsidRPr="00B23FD2" w:rsidRDefault="00A53240" w:rsidP="002A0E29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Secretary: Heather Labuda</w:t>
      </w:r>
    </w:p>
    <w:p w:rsidR="005B0EF8" w:rsidRPr="00B23FD2" w:rsidRDefault="005B0EF8" w:rsidP="005B0EF8">
      <w:pPr>
        <w:pStyle w:val="ListParagraph"/>
        <w:rPr>
          <w:rFonts w:ascii="Times New Roman" w:eastAsia="Times New Roman" w:hAnsi="Times New Roman" w:cs="Times New Roman"/>
          <w:b/>
          <w:sz w:val="20"/>
        </w:rPr>
      </w:pPr>
    </w:p>
    <w:p w:rsidR="0071676B" w:rsidRPr="00B23FD2" w:rsidRDefault="005B0EF8" w:rsidP="0071676B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 xml:space="preserve">Guest Speaker: </w:t>
      </w:r>
      <w:r w:rsidR="00021C1E" w:rsidRPr="00B23FD2">
        <w:rPr>
          <w:rFonts w:ascii="Times New Roman" w:eastAsia="Times New Roman" w:hAnsi="Times New Roman" w:cs="Times New Roman"/>
          <w:sz w:val="20"/>
        </w:rPr>
        <w:t>Dr. Laura Davis, Director</w:t>
      </w:r>
      <w:r w:rsidR="00956EC1" w:rsidRPr="00B23FD2">
        <w:rPr>
          <w:rFonts w:ascii="Times New Roman" w:eastAsia="Times New Roman" w:hAnsi="Times New Roman" w:cs="Times New Roman"/>
          <w:sz w:val="20"/>
        </w:rPr>
        <w:t xml:space="preserve"> of Pupil Services, gave updates on many aspects of the curriculum and instruction</w:t>
      </w:r>
    </w:p>
    <w:p w:rsidR="0071676B" w:rsidRPr="00B23FD2" w:rsidRDefault="00956EC1" w:rsidP="0071676B">
      <w:pPr>
        <w:numPr>
          <w:ilvl w:val="1"/>
          <w:numId w:val="1"/>
        </w:numPr>
        <w:spacing w:after="0"/>
        <w:ind w:hanging="36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Adoption of th</w:t>
      </w:r>
      <w:r w:rsidR="0071676B" w:rsidRPr="00B23FD2">
        <w:rPr>
          <w:rFonts w:ascii="Times New Roman" w:eastAsia="Times New Roman" w:hAnsi="Times New Roman" w:cs="Times New Roman"/>
          <w:sz w:val="20"/>
        </w:rPr>
        <w:t>e English Language Arts Series</w:t>
      </w:r>
      <w:r w:rsidRPr="00B23FD2">
        <w:rPr>
          <w:rFonts w:ascii="Times New Roman" w:eastAsia="Times New Roman" w:hAnsi="Times New Roman" w:cs="Times New Roman"/>
          <w:sz w:val="20"/>
        </w:rPr>
        <w:t>, “Wonders” published by McGraw Hill for grades K-6</w:t>
      </w:r>
      <w:bookmarkStart w:id="1" w:name="h.gjdgxs" w:colFirst="0" w:colLast="0"/>
      <w:bookmarkEnd w:id="1"/>
    </w:p>
    <w:p w:rsidR="009C4409" w:rsidRPr="00B23FD2" w:rsidRDefault="00956EC1" w:rsidP="0002475D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Resources:  Electronic Library of K-12 “Study</w:t>
      </w:r>
      <w:r w:rsidR="002A0E29">
        <w:rPr>
          <w:rFonts w:ascii="Times New Roman" w:eastAsia="Times New Roman" w:hAnsi="Times New Roman" w:cs="Times New Roman"/>
          <w:sz w:val="20"/>
        </w:rPr>
        <w:t xml:space="preserve"> </w:t>
      </w:r>
      <w:r w:rsidRPr="00B23FD2">
        <w:rPr>
          <w:rFonts w:ascii="Times New Roman" w:eastAsia="Times New Roman" w:hAnsi="Times New Roman" w:cs="Times New Roman"/>
          <w:sz w:val="20"/>
        </w:rPr>
        <w:t>Sync” will provide a greater range of materials for advanced/gifted students</w:t>
      </w:r>
    </w:p>
    <w:p w:rsidR="00956EC1" w:rsidRPr="00B23FD2" w:rsidRDefault="00956EC1" w:rsidP="0002475D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Professional Development:  will be provided for all K-6 teachers to prepare</w:t>
      </w:r>
    </w:p>
    <w:p w:rsidR="00956EC1" w:rsidRPr="00B23FD2" w:rsidRDefault="00956EC1" w:rsidP="00956EC1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9C4409" w:rsidRPr="00B23FD2" w:rsidRDefault="0071676B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Adoption of Math Pathways for grades 3-8</w:t>
      </w:r>
    </w:p>
    <w:p w:rsidR="0071676B" w:rsidRPr="00B23FD2" w:rsidRDefault="0071676B" w:rsidP="0002475D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Appropriate based on ability placement in instructional delivery system</w:t>
      </w:r>
    </w:p>
    <w:p w:rsidR="0071676B" w:rsidRPr="00B23FD2" w:rsidRDefault="0071676B" w:rsidP="0002475D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Based on Data (</w:t>
      </w:r>
      <w:proofErr w:type="spellStart"/>
      <w:r w:rsidRPr="00B23FD2">
        <w:rPr>
          <w:rFonts w:ascii="Times New Roman" w:eastAsia="Times New Roman" w:hAnsi="Times New Roman" w:cs="Times New Roman"/>
          <w:sz w:val="20"/>
        </w:rPr>
        <w:t>Aimsweb</w:t>
      </w:r>
      <w:proofErr w:type="spellEnd"/>
      <w:r w:rsidRPr="00B23FD2">
        <w:rPr>
          <w:rFonts w:ascii="Times New Roman" w:eastAsia="Times New Roman" w:hAnsi="Times New Roman" w:cs="Times New Roman"/>
          <w:sz w:val="20"/>
        </w:rPr>
        <w:t>, PSSA math scores, teacher input, report card grades)</w:t>
      </w:r>
    </w:p>
    <w:p w:rsidR="0071676B" w:rsidRPr="00B23FD2" w:rsidRDefault="0071676B" w:rsidP="0002475D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Important to note that if 98% of students need advanced pathway, they will receive it</w:t>
      </w:r>
    </w:p>
    <w:p w:rsidR="00B969A8" w:rsidRPr="00B23FD2" w:rsidRDefault="00B969A8" w:rsidP="0002475D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If acceleration is needed, they will be skipped ahead</w:t>
      </w:r>
    </w:p>
    <w:p w:rsidR="00B969A8" w:rsidRPr="00B23FD2" w:rsidRDefault="00B969A8" w:rsidP="0002475D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Placement will be communicated</w:t>
      </w:r>
    </w:p>
    <w:p w:rsidR="00B969A8" w:rsidRPr="00B23FD2" w:rsidRDefault="00B969A8" w:rsidP="00B969A8">
      <w:pPr>
        <w:spacing w:after="0"/>
        <w:ind w:left="198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9C4409" w:rsidRPr="00B23FD2" w:rsidRDefault="00B969A8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Eden Hall will have 2 full-time gifted teachers.</w:t>
      </w:r>
    </w:p>
    <w:p w:rsidR="00B969A8" w:rsidRPr="00B23FD2" w:rsidRDefault="00B969A8" w:rsidP="0002475D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Teacher will loop with same student all three years</w:t>
      </w:r>
    </w:p>
    <w:p w:rsidR="00B969A8" w:rsidRPr="00B23FD2" w:rsidRDefault="00B969A8" w:rsidP="0002475D">
      <w:pPr>
        <w:numPr>
          <w:ilvl w:val="2"/>
          <w:numId w:val="1"/>
        </w:numPr>
        <w:spacing w:after="0"/>
        <w:ind w:hanging="180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RAM Time:  G.A.T.E. students will be with G.A.T.E. teacher rather than generalized enrichment it will focus on GIEP goals</w:t>
      </w:r>
    </w:p>
    <w:p w:rsidR="009C4409" w:rsidRPr="00B23FD2" w:rsidRDefault="009C4409">
      <w:pPr>
        <w:spacing w:after="0"/>
        <w:ind w:left="1440"/>
        <w:jc w:val="both"/>
        <w:rPr>
          <w:sz w:val="20"/>
        </w:rPr>
      </w:pPr>
    </w:p>
    <w:p w:rsidR="009C4409" w:rsidRPr="00B23FD2" w:rsidRDefault="005B0EF8">
      <w:pPr>
        <w:numPr>
          <w:ilvl w:val="0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b/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>Vice President</w:t>
      </w:r>
      <w:r w:rsidR="00021C1E" w:rsidRPr="00B23FD2">
        <w:rPr>
          <w:rFonts w:ascii="Times New Roman" w:eastAsia="Times New Roman" w:hAnsi="Times New Roman" w:cs="Times New Roman"/>
          <w:b/>
          <w:sz w:val="20"/>
        </w:rPr>
        <w:t>:</w:t>
      </w:r>
      <w:r w:rsidRPr="00B23FD2">
        <w:rPr>
          <w:rFonts w:ascii="Times New Roman" w:eastAsia="Times New Roman" w:hAnsi="Times New Roman" w:cs="Times New Roman"/>
          <w:b/>
          <w:sz w:val="20"/>
        </w:rPr>
        <w:t xml:space="preserve">  </w:t>
      </w:r>
      <w:r w:rsidRPr="00B23FD2">
        <w:rPr>
          <w:rFonts w:ascii="Times New Roman" w:eastAsia="Times New Roman" w:hAnsi="Times New Roman" w:cs="Times New Roman"/>
          <w:sz w:val="20"/>
        </w:rPr>
        <w:t>Rita Kastner gave an update on Eden Hall initiatives</w:t>
      </w:r>
    </w:p>
    <w:p w:rsidR="00B969A8" w:rsidRPr="00B23FD2" w:rsidRDefault="00B969A8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In School:  Competition programs during Explore time with gifted teachers</w:t>
      </w:r>
    </w:p>
    <w:p w:rsidR="00B969A8" w:rsidRPr="00B23FD2" w:rsidRDefault="00B969A8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 xml:space="preserve">Survey:  A survey will be conducted to determine interest.  </w:t>
      </w:r>
    </w:p>
    <w:p w:rsidR="00B969A8" w:rsidRPr="00B23FD2" w:rsidRDefault="00B969A8">
      <w:pPr>
        <w:numPr>
          <w:ilvl w:val="1"/>
          <w:numId w:val="1"/>
        </w:numPr>
        <w:spacing w:after="0"/>
        <w:ind w:hanging="359"/>
        <w:contextualSpacing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Funding:  Programming will depend on available funding.</w:t>
      </w:r>
    </w:p>
    <w:p w:rsidR="005B0EF8" w:rsidRPr="00B23FD2" w:rsidRDefault="005B0EF8" w:rsidP="005B0EF8">
      <w:pPr>
        <w:spacing w:after="0"/>
        <w:ind w:left="108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5B0EF8" w:rsidRPr="00B23FD2" w:rsidRDefault="005B0EF8" w:rsidP="0002475D">
      <w:pPr>
        <w:pStyle w:val="ListParagraph"/>
        <w:numPr>
          <w:ilvl w:val="0"/>
          <w:numId w:val="1"/>
        </w:numPr>
        <w:spacing w:after="0"/>
        <w:ind w:hanging="36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>Guest Speaker</w:t>
      </w:r>
      <w:r w:rsidRPr="00B23FD2">
        <w:rPr>
          <w:rFonts w:ascii="Times New Roman" w:eastAsia="Times New Roman" w:hAnsi="Times New Roman" w:cs="Times New Roman"/>
          <w:sz w:val="20"/>
        </w:rPr>
        <w:t xml:space="preserve"> </w:t>
      </w:r>
      <w:r w:rsidR="00021C1E" w:rsidRPr="00B23FD2">
        <w:rPr>
          <w:rFonts w:ascii="Times New Roman" w:eastAsia="Times New Roman" w:hAnsi="Times New Roman" w:cs="Times New Roman"/>
          <w:b/>
          <w:sz w:val="20"/>
        </w:rPr>
        <w:t>:</w:t>
      </w:r>
      <w:r w:rsidR="00021C1E" w:rsidRPr="00B23FD2">
        <w:rPr>
          <w:rFonts w:ascii="Times New Roman" w:eastAsia="Times New Roman" w:hAnsi="Times New Roman" w:cs="Times New Roman"/>
          <w:sz w:val="20"/>
        </w:rPr>
        <w:t xml:space="preserve"> </w:t>
      </w:r>
      <w:r w:rsidRPr="00B23FD2">
        <w:rPr>
          <w:rFonts w:ascii="Times New Roman" w:eastAsia="Times New Roman" w:hAnsi="Times New Roman" w:cs="Times New Roman"/>
          <w:sz w:val="20"/>
        </w:rPr>
        <w:t>Kathleen Deal, P-R Middle School G.A.T.E. Teacher</w:t>
      </w:r>
    </w:p>
    <w:p w:rsidR="00B969A8" w:rsidRPr="00B23FD2" w:rsidRDefault="00B969A8" w:rsidP="00B969A8">
      <w:pPr>
        <w:pStyle w:val="ListParagraph"/>
        <w:numPr>
          <w:ilvl w:val="1"/>
          <w:numId w:val="1"/>
        </w:numPr>
        <w:spacing w:after="0"/>
        <w:ind w:hanging="27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Pull Out Classes:  Occurs during common study hall</w:t>
      </w:r>
    </w:p>
    <w:p w:rsidR="00B969A8" w:rsidRPr="00B23FD2" w:rsidRDefault="0007564A" w:rsidP="00B969A8">
      <w:pPr>
        <w:pStyle w:val="ListParagraph"/>
        <w:numPr>
          <w:ilvl w:val="1"/>
          <w:numId w:val="1"/>
        </w:numPr>
        <w:spacing w:after="0"/>
        <w:ind w:hanging="27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Enrichment Activ</w:t>
      </w:r>
      <w:r w:rsidR="002A0E29">
        <w:rPr>
          <w:rFonts w:ascii="Times New Roman" w:eastAsia="Times New Roman" w:hAnsi="Times New Roman" w:cs="Times New Roman"/>
          <w:sz w:val="20"/>
        </w:rPr>
        <w:t>i</w:t>
      </w:r>
      <w:r w:rsidRPr="00B23FD2">
        <w:rPr>
          <w:rFonts w:ascii="Times New Roman" w:eastAsia="Times New Roman" w:hAnsi="Times New Roman" w:cs="Times New Roman"/>
          <w:sz w:val="20"/>
        </w:rPr>
        <w:t>ties/Competitions: Students are expected to participate in 1 or 2 per semester</w:t>
      </w:r>
    </w:p>
    <w:p w:rsidR="0007564A" w:rsidRPr="00B23FD2" w:rsidRDefault="0007564A" w:rsidP="0007564A">
      <w:pPr>
        <w:pStyle w:val="ListParagraph"/>
        <w:numPr>
          <w:ilvl w:val="2"/>
          <w:numId w:val="1"/>
        </w:numPr>
        <w:spacing w:after="0"/>
        <w:ind w:hanging="18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Based on interests</w:t>
      </w:r>
    </w:p>
    <w:p w:rsidR="0007564A" w:rsidRPr="00B23FD2" w:rsidRDefault="0007564A" w:rsidP="0007564A">
      <w:pPr>
        <w:pStyle w:val="ListParagraph"/>
        <w:numPr>
          <w:ilvl w:val="2"/>
          <w:numId w:val="1"/>
        </w:numPr>
        <w:spacing w:after="0"/>
        <w:ind w:hanging="18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Students sign-up and turn in permission forms if field trips are involved</w:t>
      </w:r>
    </w:p>
    <w:p w:rsidR="0007564A" w:rsidRPr="00B23FD2" w:rsidRDefault="0007564A" w:rsidP="00B969A8">
      <w:pPr>
        <w:pStyle w:val="ListParagraph"/>
        <w:numPr>
          <w:ilvl w:val="1"/>
          <w:numId w:val="1"/>
        </w:numPr>
        <w:spacing w:after="0"/>
        <w:ind w:hanging="27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GIEP: designed to make sure students are challenged</w:t>
      </w:r>
    </w:p>
    <w:p w:rsidR="00B23FD2" w:rsidRPr="00B23FD2" w:rsidRDefault="0010541D" w:rsidP="0007564A">
      <w:pPr>
        <w:pStyle w:val="ListParagraph"/>
        <w:numPr>
          <w:ilvl w:val="2"/>
          <w:numId w:val="1"/>
        </w:numPr>
        <w:spacing w:after="0"/>
        <w:ind w:hanging="180"/>
        <w:jc w:val="both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z w:val="20"/>
        </w:rPr>
        <w:t>R</w:t>
      </w:r>
      <w:r w:rsidR="00B23FD2" w:rsidRPr="00B23FD2">
        <w:rPr>
          <w:rFonts w:ascii="Times New Roman" w:eastAsia="Times New Roman" w:hAnsi="Times New Roman" w:cs="Times New Roman"/>
          <w:sz w:val="20"/>
        </w:rPr>
        <w:t>egular education classes can be differentiated to increase breadth and depth</w:t>
      </w:r>
    </w:p>
    <w:p w:rsidR="0007564A" w:rsidRPr="00B23FD2" w:rsidRDefault="00B23FD2" w:rsidP="00B23FD2">
      <w:pPr>
        <w:pStyle w:val="ListParagraph"/>
        <w:numPr>
          <w:ilvl w:val="2"/>
          <w:numId w:val="1"/>
        </w:numPr>
        <w:spacing w:after="0"/>
        <w:ind w:hanging="18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 xml:space="preserve">Acceleration: </w:t>
      </w:r>
      <w:r w:rsidR="0007564A" w:rsidRPr="00B23FD2">
        <w:rPr>
          <w:rFonts w:ascii="Times New Roman" w:eastAsia="Times New Roman" w:hAnsi="Times New Roman" w:cs="Times New Roman"/>
          <w:sz w:val="20"/>
        </w:rPr>
        <w:t xml:space="preserve">based on pre-tests and standardized assessments </w:t>
      </w:r>
    </w:p>
    <w:p w:rsidR="00B23FD2" w:rsidRPr="00B23FD2" w:rsidRDefault="00B23FD2" w:rsidP="00B23FD2">
      <w:pPr>
        <w:pStyle w:val="ListParagraph"/>
        <w:numPr>
          <w:ilvl w:val="2"/>
          <w:numId w:val="1"/>
        </w:numPr>
        <w:spacing w:after="0"/>
        <w:ind w:hanging="18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lastRenderedPageBreak/>
        <w:t>Students attends the GIEP meeting</w:t>
      </w:r>
    </w:p>
    <w:p w:rsidR="0007564A" w:rsidRPr="00B23FD2" w:rsidRDefault="0007564A" w:rsidP="00B969A8">
      <w:pPr>
        <w:pStyle w:val="ListParagraph"/>
        <w:numPr>
          <w:ilvl w:val="1"/>
          <w:numId w:val="1"/>
        </w:numPr>
        <w:spacing w:after="0"/>
        <w:ind w:hanging="27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College Prep:  starts in 7</w:t>
      </w:r>
      <w:r w:rsidRPr="00B23FD2">
        <w:rPr>
          <w:rFonts w:ascii="Times New Roman" w:eastAsia="Times New Roman" w:hAnsi="Times New Roman" w:cs="Times New Roman"/>
          <w:sz w:val="20"/>
          <w:vertAlign w:val="superscript"/>
        </w:rPr>
        <w:t>th</w:t>
      </w:r>
      <w:r w:rsidRPr="00B23FD2">
        <w:rPr>
          <w:rFonts w:ascii="Times New Roman" w:eastAsia="Times New Roman" w:hAnsi="Times New Roman" w:cs="Times New Roman"/>
          <w:sz w:val="20"/>
        </w:rPr>
        <w:t xml:space="preserve"> grade</w:t>
      </w:r>
    </w:p>
    <w:p w:rsidR="0007564A" w:rsidRPr="00B23FD2" w:rsidRDefault="0007564A" w:rsidP="00B969A8">
      <w:pPr>
        <w:pStyle w:val="ListParagraph"/>
        <w:numPr>
          <w:ilvl w:val="1"/>
          <w:numId w:val="1"/>
        </w:numPr>
        <w:spacing w:after="0"/>
        <w:ind w:hanging="27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 xml:space="preserve">Blackboard:  Mrs. Deal has information online </w:t>
      </w:r>
      <w:r w:rsidR="002A0E29">
        <w:rPr>
          <w:rFonts w:ascii="Times New Roman" w:eastAsia="Times New Roman" w:hAnsi="Times New Roman" w:cs="Times New Roman"/>
          <w:sz w:val="20"/>
        </w:rPr>
        <w:t xml:space="preserve">through </w:t>
      </w:r>
      <w:r w:rsidRPr="00B23FD2">
        <w:rPr>
          <w:rFonts w:ascii="Times New Roman" w:eastAsia="Times New Roman" w:hAnsi="Times New Roman" w:cs="Times New Roman"/>
          <w:sz w:val="20"/>
        </w:rPr>
        <w:t>Blackboard</w:t>
      </w:r>
    </w:p>
    <w:p w:rsidR="0007564A" w:rsidRPr="00B23FD2" w:rsidRDefault="0007564A" w:rsidP="00B23FD2">
      <w:pPr>
        <w:pStyle w:val="ListParagraph"/>
        <w:numPr>
          <w:ilvl w:val="1"/>
          <w:numId w:val="1"/>
        </w:numPr>
        <w:spacing w:after="0"/>
        <w:ind w:hanging="27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Focus Areas:  Study skills, organization, and self-advocacy</w:t>
      </w:r>
    </w:p>
    <w:p w:rsidR="005B0EF8" w:rsidRPr="00B23FD2" w:rsidRDefault="005B0EF8" w:rsidP="005B0EF8">
      <w:pPr>
        <w:spacing w:after="0"/>
        <w:contextualSpacing/>
        <w:jc w:val="both"/>
        <w:rPr>
          <w:rFonts w:ascii="Times New Roman" w:eastAsia="Times New Roman" w:hAnsi="Times New Roman" w:cs="Times New Roman"/>
          <w:sz w:val="20"/>
        </w:rPr>
      </w:pPr>
    </w:p>
    <w:p w:rsidR="005B0EF8" w:rsidRPr="00B23FD2" w:rsidRDefault="005B0EF8" w:rsidP="005B0EF8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 xml:space="preserve">Question and Answer Period: </w:t>
      </w:r>
    </w:p>
    <w:p w:rsidR="00B23FD2" w:rsidRPr="00B23FD2" w:rsidRDefault="00B23FD2" w:rsidP="00B23FD2">
      <w:pPr>
        <w:pStyle w:val="ListParagraph"/>
        <w:numPr>
          <w:ilvl w:val="1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>Is PAGE aware of any summer programs for gifted learners?</w:t>
      </w:r>
    </w:p>
    <w:p w:rsidR="00B23FD2" w:rsidRPr="00B23FD2" w:rsidRDefault="00B23FD2" w:rsidP="00B23FD2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eastAsia="Times New Roman" w:hAnsi="Times New Roman" w:cs="Times New Roman"/>
          <w:sz w:val="20"/>
        </w:rPr>
      </w:pPr>
      <w:r w:rsidRPr="00B23FD2">
        <w:rPr>
          <w:rFonts w:ascii="Times New Roman" w:eastAsia="Times New Roman" w:hAnsi="Times New Roman" w:cs="Times New Roman"/>
          <w:sz w:val="20"/>
        </w:rPr>
        <w:t xml:space="preserve">There will be </w:t>
      </w:r>
      <w:r>
        <w:rPr>
          <w:rFonts w:ascii="Times New Roman" w:eastAsia="Times New Roman" w:hAnsi="Times New Roman" w:cs="Times New Roman"/>
          <w:sz w:val="20"/>
        </w:rPr>
        <w:t>information on our website and F</w:t>
      </w:r>
      <w:r w:rsidRPr="00B23FD2">
        <w:rPr>
          <w:rFonts w:ascii="Times New Roman" w:eastAsia="Times New Roman" w:hAnsi="Times New Roman" w:cs="Times New Roman"/>
          <w:sz w:val="20"/>
        </w:rPr>
        <w:t>acebook page as we learn of summer programs.</w:t>
      </w:r>
    </w:p>
    <w:p w:rsidR="00B23FD2" w:rsidRPr="00B23FD2" w:rsidRDefault="00B23FD2" w:rsidP="00B23FD2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 xml:space="preserve">Facebook:  </w:t>
      </w:r>
      <w:hyperlink r:id="rId6" w:history="1">
        <w:r w:rsidRPr="00B23FD2">
          <w:rPr>
            <w:rStyle w:val="Hyperlink"/>
            <w:rFonts w:ascii="Times New Roman" w:eastAsia="Times New Roman" w:hAnsi="Times New Roman" w:cs="Times New Roman"/>
            <w:b/>
            <w:sz w:val="20"/>
          </w:rPr>
          <w:t>www.facebook.com/groups/pinerichlandpage</w:t>
        </w:r>
      </w:hyperlink>
    </w:p>
    <w:p w:rsidR="00B23FD2" w:rsidRPr="00B23FD2" w:rsidRDefault="00B23FD2" w:rsidP="00B23FD2">
      <w:pPr>
        <w:pStyle w:val="ListParagraph"/>
        <w:numPr>
          <w:ilvl w:val="2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 xml:space="preserve">Website:  </w:t>
      </w:r>
      <w:hyperlink r:id="rId7" w:history="1">
        <w:r w:rsidRPr="00B23FD2">
          <w:rPr>
            <w:rStyle w:val="Hyperlink"/>
            <w:rFonts w:ascii="Times New Roman" w:eastAsia="Times New Roman" w:hAnsi="Times New Roman" w:cs="Times New Roman"/>
            <w:b/>
            <w:sz w:val="20"/>
          </w:rPr>
          <w:t>http://pinerichlandpage.weebly.com/</w:t>
        </w:r>
      </w:hyperlink>
    </w:p>
    <w:p w:rsidR="00B23FD2" w:rsidRPr="00B23FD2" w:rsidRDefault="00B23FD2" w:rsidP="00B23FD2">
      <w:pPr>
        <w:pStyle w:val="ListParagraph"/>
        <w:spacing w:after="0"/>
        <w:ind w:left="180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B23FD2" w:rsidRPr="00B23FD2" w:rsidRDefault="00B23FD2" w:rsidP="00B23FD2">
      <w:pPr>
        <w:pStyle w:val="ListParagraph"/>
        <w:numPr>
          <w:ilvl w:val="0"/>
          <w:numId w:val="2"/>
        </w:numPr>
        <w:spacing w:after="0"/>
        <w:jc w:val="both"/>
        <w:rPr>
          <w:rFonts w:ascii="Times New Roman" w:eastAsia="Times New Roman" w:hAnsi="Times New Roman" w:cs="Times New Roman"/>
          <w:b/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>Adjournment:</w:t>
      </w:r>
      <w:r w:rsidRPr="00B23FD2">
        <w:rPr>
          <w:rFonts w:ascii="Times New Roman" w:eastAsia="Times New Roman" w:hAnsi="Times New Roman" w:cs="Times New Roman"/>
          <w:sz w:val="20"/>
        </w:rPr>
        <w:t xml:space="preserve"> The meeting adjourned at 8:10 pm.</w:t>
      </w:r>
    </w:p>
    <w:p w:rsidR="00B23FD2" w:rsidRPr="00B23FD2" w:rsidRDefault="00B23FD2" w:rsidP="00B23FD2">
      <w:pPr>
        <w:pStyle w:val="ListParagraph"/>
        <w:spacing w:after="0"/>
        <w:ind w:left="1800"/>
        <w:jc w:val="both"/>
        <w:rPr>
          <w:rFonts w:ascii="Times New Roman" w:eastAsia="Times New Roman" w:hAnsi="Times New Roman" w:cs="Times New Roman"/>
          <w:b/>
          <w:sz w:val="20"/>
        </w:rPr>
      </w:pPr>
    </w:p>
    <w:p w:rsidR="009C4409" w:rsidRPr="00B23FD2" w:rsidRDefault="009C4409">
      <w:pPr>
        <w:spacing w:after="0"/>
        <w:jc w:val="center"/>
        <w:rPr>
          <w:sz w:val="20"/>
        </w:rPr>
      </w:pPr>
    </w:p>
    <w:p w:rsidR="009C4409" w:rsidRPr="00B23FD2" w:rsidRDefault="00021C1E">
      <w:pPr>
        <w:spacing w:after="0"/>
        <w:jc w:val="center"/>
        <w:rPr>
          <w:sz w:val="20"/>
        </w:rPr>
      </w:pPr>
      <w:r w:rsidRPr="00B23FD2">
        <w:rPr>
          <w:rFonts w:ascii="Times New Roman" w:eastAsia="Times New Roman" w:hAnsi="Times New Roman" w:cs="Times New Roman"/>
          <w:b/>
          <w:sz w:val="20"/>
        </w:rPr>
        <w:t>Respectfully Submitted by Heather Labuda, Secretary</w:t>
      </w:r>
    </w:p>
    <w:sectPr w:rsidR="009C4409" w:rsidRPr="00B23FD2">
      <w:pgSz w:w="12240" w:h="15840"/>
      <w:pgMar w:top="1152" w:right="864" w:bottom="1152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A6514AC"/>
    <w:multiLevelType w:val="multilevel"/>
    <w:tmpl w:val="B05AF732"/>
    <w:lvl w:ilvl="0">
      <w:start w:val="1"/>
      <w:numFmt w:val="decimal"/>
      <w:lvlText w:val="%1."/>
      <w:lvlJc w:val="left"/>
      <w:pPr>
        <w:ind w:left="360" w:firstLine="0"/>
      </w:pPr>
      <w:rPr>
        <w:b/>
      </w:rPr>
    </w:lvl>
    <w:lvl w:ilvl="1">
      <w:start w:val="1"/>
      <w:numFmt w:val="lowerLetter"/>
      <w:lvlText w:val="%2."/>
      <w:lvlJc w:val="left"/>
      <w:pPr>
        <w:ind w:left="1080" w:firstLine="720"/>
      </w:pPr>
    </w:lvl>
    <w:lvl w:ilvl="2">
      <w:start w:val="1"/>
      <w:numFmt w:val="lowerRoman"/>
      <w:lvlText w:val="%3."/>
      <w:lvlJc w:val="right"/>
      <w:pPr>
        <w:ind w:left="1800" w:firstLine="1620"/>
      </w:pPr>
    </w:lvl>
    <w:lvl w:ilvl="3">
      <w:start w:val="1"/>
      <w:numFmt w:val="decimal"/>
      <w:lvlText w:val="%4."/>
      <w:lvlJc w:val="left"/>
      <w:pPr>
        <w:ind w:left="2520" w:firstLine="2160"/>
      </w:pPr>
    </w:lvl>
    <w:lvl w:ilvl="4">
      <w:start w:val="1"/>
      <w:numFmt w:val="lowerLetter"/>
      <w:lvlText w:val="%5."/>
      <w:lvlJc w:val="left"/>
      <w:pPr>
        <w:ind w:left="3240" w:firstLine="2880"/>
      </w:pPr>
    </w:lvl>
    <w:lvl w:ilvl="5">
      <w:start w:val="1"/>
      <w:numFmt w:val="lowerRoman"/>
      <w:lvlText w:val="%6."/>
      <w:lvlJc w:val="right"/>
      <w:pPr>
        <w:ind w:left="3960" w:firstLine="3780"/>
      </w:pPr>
    </w:lvl>
    <w:lvl w:ilvl="6">
      <w:start w:val="1"/>
      <w:numFmt w:val="decimal"/>
      <w:lvlText w:val="%7."/>
      <w:lvlJc w:val="left"/>
      <w:pPr>
        <w:ind w:left="4680" w:firstLine="4320"/>
      </w:pPr>
    </w:lvl>
    <w:lvl w:ilvl="7">
      <w:start w:val="1"/>
      <w:numFmt w:val="lowerLetter"/>
      <w:lvlText w:val="%8."/>
      <w:lvlJc w:val="left"/>
      <w:pPr>
        <w:ind w:left="5400" w:firstLine="5040"/>
      </w:pPr>
    </w:lvl>
    <w:lvl w:ilvl="8">
      <w:start w:val="1"/>
      <w:numFmt w:val="lowerRoman"/>
      <w:lvlText w:val="%9."/>
      <w:lvlJc w:val="right"/>
      <w:pPr>
        <w:ind w:left="6120" w:firstLine="5940"/>
      </w:pPr>
    </w:lvl>
  </w:abstractNum>
  <w:abstractNum w:abstractNumId="1" w15:restartNumberingAfterBreak="0">
    <w:nsid w:val="37434EC1"/>
    <w:multiLevelType w:val="hybridMultilevel"/>
    <w:tmpl w:val="42B4466C"/>
    <w:lvl w:ilvl="0" w:tplc="0409000F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409"/>
    <w:rsid w:val="00021C1E"/>
    <w:rsid w:val="0002475D"/>
    <w:rsid w:val="0007564A"/>
    <w:rsid w:val="00085C84"/>
    <w:rsid w:val="0010541D"/>
    <w:rsid w:val="002A0E29"/>
    <w:rsid w:val="005B0EF8"/>
    <w:rsid w:val="0071676B"/>
    <w:rsid w:val="00840166"/>
    <w:rsid w:val="00956EC1"/>
    <w:rsid w:val="009C4409"/>
    <w:rsid w:val="00A53240"/>
    <w:rsid w:val="00B23FD2"/>
    <w:rsid w:val="00B9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E1558C1-5F09-4FA8-BB3A-DBD8876932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  <w:style w:type="paragraph" w:styleId="ListParagraph">
    <w:name w:val="List Paragraph"/>
    <w:basedOn w:val="Normal"/>
    <w:uiPriority w:val="34"/>
    <w:qFormat/>
    <w:rsid w:val="005B0E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23FD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inerichlandpage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acebook.com/groups/pinerichlandpag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AD8F50-DC42-4687-8E01-092998489A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PAGE Meeting Minutes 1-17-15.docx.docx</vt:lpstr>
    </vt:vector>
  </TitlesOfParts>
  <Company>Hewlett-Packard Company</Company>
  <LinksUpToDate>false</LinksUpToDate>
  <CharactersWithSpaces>3139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PAGE Meeting Minutes 1-17-15.docx.docx</dc:title>
  <dc:creator>Todd Brown</dc:creator>
  <cp:lastModifiedBy>Todd Brown</cp:lastModifiedBy>
  <cp:revision>2</cp:revision>
  <dcterms:created xsi:type="dcterms:W3CDTF">2015-09-26T19:20:00Z</dcterms:created>
  <dcterms:modified xsi:type="dcterms:W3CDTF">2015-09-26T19:20:00Z</dcterms:modified>
</cp:coreProperties>
</file>